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3" w:rsidRDefault="00AA4673">
      <w:pPr>
        <w:spacing w:line="34" w:lineRule="exact"/>
        <w:rPr>
          <w:sz w:val="3"/>
          <w:szCs w:val="3"/>
        </w:rPr>
      </w:pPr>
    </w:p>
    <w:p w:rsidR="00AA4673" w:rsidRDefault="00AA4673">
      <w:pPr>
        <w:sectPr w:rsidR="00AA4673">
          <w:pgSz w:w="16838" w:h="11906" w:orient="landscape"/>
          <w:pgMar w:top="615" w:right="0" w:bottom="836" w:left="0" w:header="0" w:footer="0" w:gutter="0"/>
          <w:cols w:space="720"/>
          <w:formProt w:val="0"/>
          <w:docGrid w:linePitch="360"/>
        </w:sectPr>
      </w:pPr>
    </w:p>
    <w:p w:rsidR="00AA4673" w:rsidRDefault="00AA4673">
      <w:pPr>
        <w:pStyle w:val="aa"/>
        <w:shd w:val="clear" w:color="auto" w:fill="auto"/>
        <w:spacing w:line="280" w:lineRule="exact"/>
        <w:rPr>
          <w:sz w:val="2"/>
          <w:szCs w:val="2"/>
        </w:rPr>
      </w:pPr>
    </w:p>
    <w:p w:rsidR="00AA4673" w:rsidRDefault="00651FDF">
      <w:pPr>
        <w:pStyle w:val="aa"/>
        <w:shd w:val="clear" w:color="auto" w:fill="auto"/>
        <w:spacing w:line="280" w:lineRule="exact"/>
        <w:jc w:val="center"/>
        <w:rPr>
          <w:sz w:val="2"/>
          <w:szCs w:val="2"/>
        </w:rPr>
      </w:pPr>
      <w:r>
        <w:t>Список медицинских работников  ГБУ СО КК «</w:t>
      </w:r>
      <w:proofErr w:type="spellStart"/>
      <w:r>
        <w:t>Армавирский</w:t>
      </w:r>
      <w:proofErr w:type="spellEnd"/>
      <w:r>
        <w:t xml:space="preserve"> РЦ» </w:t>
      </w:r>
      <w:r>
        <w:rPr>
          <w:lang w:val="en-US"/>
        </w:rPr>
        <w:t>III</w:t>
      </w:r>
      <w:r>
        <w:t xml:space="preserve">  квартал 2024 г.</w:t>
      </w:r>
    </w:p>
    <w:p w:rsidR="00AA4673" w:rsidRDefault="00AA4673">
      <w:pPr>
        <w:pStyle w:val="aa"/>
        <w:shd w:val="clear" w:color="auto" w:fill="auto"/>
        <w:spacing w:line="280" w:lineRule="exact"/>
        <w:jc w:val="center"/>
        <w:rPr>
          <w:sz w:val="2"/>
          <w:szCs w:val="2"/>
        </w:rPr>
      </w:pPr>
    </w:p>
    <w:p w:rsidR="00AA4673" w:rsidRDefault="00AA4673">
      <w:pPr>
        <w:pStyle w:val="aa"/>
        <w:shd w:val="clear" w:color="auto" w:fill="auto"/>
        <w:spacing w:line="280" w:lineRule="exact"/>
        <w:jc w:val="center"/>
        <w:rPr>
          <w:sz w:val="2"/>
          <w:szCs w:val="2"/>
        </w:rPr>
      </w:pPr>
    </w:p>
    <w:tbl>
      <w:tblPr>
        <w:tblW w:w="145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2330"/>
        <w:gridCol w:w="4760"/>
        <w:gridCol w:w="2776"/>
        <w:gridCol w:w="2303"/>
      </w:tblGrid>
      <w:tr w:rsidR="00AA4673" w:rsidTr="00F8128E">
        <w:trPr>
          <w:trHeight w:hRule="exact" w:val="2920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"/>
                <w:szCs w:val="2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1"/>
              </w:rPr>
              <w:t xml:space="preserve">сведения из документа об образовании (уровень образования, организация, выдавшая документ об образовании, год </w:t>
            </w:r>
            <w:r>
              <w:rPr>
                <w:rStyle w:val="21"/>
              </w:rPr>
              <w:t>выдачи, специальность, квалификация);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1"/>
              </w:rPr>
              <w:t>сведения из сертификата (аккредитации) специалиста (специальность, соответствующая занимаемой должности, срок действия);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1"/>
              </w:rPr>
              <w:t>график работы медицинского работника</w:t>
            </w:r>
          </w:p>
        </w:tc>
      </w:tr>
      <w:tr w:rsidR="00AA4673" w:rsidTr="00F8128E">
        <w:trPr>
          <w:trHeight w:hRule="exact" w:val="375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</w:p>
        </w:tc>
      </w:tr>
      <w:tr w:rsidR="00AA4673">
        <w:trPr>
          <w:trHeight w:hRule="exact" w:val="122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Акубжанова</w:t>
            </w:r>
            <w:proofErr w:type="spellEnd"/>
            <w:r>
              <w:rPr>
                <w:rStyle w:val="22"/>
              </w:rPr>
              <w:t xml:space="preserve"> Елена Юрьевна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медицинская сестра </w:t>
            </w:r>
            <w:r>
              <w:rPr>
                <w:rStyle w:val="22"/>
              </w:rPr>
              <w:t>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1989 год, акушерка.</w:t>
            </w:r>
          </w:p>
          <w:p w:rsidR="00AA4673" w:rsidRDefault="00AA4673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hRule="exact" w:val="14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Антипова Зоя Юрьевна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1981 год, </w:t>
            </w:r>
            <w:r>
              <w:rPr>
                <w:rStyle w:val="22"/>
              </w:rPr>
              <w:t>акушерское дело, акушерка.</w:t>
            </w:r>
          </w:p>
          <w:p w:rsidR="00AA4673" w:rsidRDefault="00AA4673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</w:p>
          <w:p w:rsidR="00AA4673" w:rsidRDefault="00AA4673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hRule="exact" w:val="155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Ахматова Оксана 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1993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Сестринское дело </w:t>
            </w:r>
            <w:r>
              <w:rPr>
                <w:rStyle w:val="22"/>
              </w:rPr>
              <w:t>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68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Баева Людмила Николаевна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31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Лабинское</w:t>
            </w:r>
            <w:proofErr w:type="spellEnd"/>
            <w:r>
              <w:rPr>
                <w:rStyle w:val="22"/>
              </w:rPr>
              <w:t xml:space="preserve"> медицинское училище,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1988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2534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lastRenderedPageBreak/>
              <w:t>Будеева</w:t>
            </w:r>
            <w:proofErr w:type="spellEnd"/>
            <w:r>
              <w:rPr>
                <w:rStyle w:val="22"/>
              </w:rPr>
              <w:t xml:space="preserve"> Ольга </w:t>
            </w:r>
            <w:r>
              <w:rPr>
                <w:rStyle w:val="22"/>
              </w:rPr>
              <w:t>Петровна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заместитель директора по медицинской части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высшее, Благовещенский государственный медицинский институт, 1994 год, лечебное дело, врач-лечебник.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rStyle w:val="22"/>
              </w:rPr>
            </w:pPr>
            <w:r>
              <w:rPr>
                <w:rStyle w:val="22"/>
              </w:rPr>
              <w:t>Психиатрия до 2025 года.</w:t>
            </w:r>
          </w:p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Организация здравоохранения  и общественное здоровье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hRule="exact" w:val="170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Буканова</w:t>
            </w:r>
            <w:proofErr w:type="spellEnd"/>
            <w:r>
              <w:rPr>
                <w:rStyle w:val="22"/>
              </w:rPr>
              <w:t xml:space="preserve"> </w:t>
            </w:r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Оксана Владимировна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фельдшер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1999 год, лечебное дело, фельдшер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rStyle w:val="22"/>
              </w:rPr>
            </w:pPr>
            <w:r>
              <w:rPr>
                <w:rStyle w:val="22"/>
              </w:rPr>
              <w:t>Лечебное дело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70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t>Буравлева</w:t>
            </w:r>
            <w:proofErr w:type="spellEnd"/>
            <w:r>
              <w:rPr>
                <w:rStyle w:val="22"/>
              </w:rPr>
              <w:t xml:space="preserve"> </w:t>
            </w:r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Оксана </w:t>
            </w:r>
            <w:r>
              <w:rPr>
                <w:rStyle w:val="22"/>
              </w:rPr>
              <w:t>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2003 год, сестринское дело, 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72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lastRenderedPageBreak/>
              <w:t>Витошкина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Виктория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Викторовна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фельдшер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 2010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Лечебное дело до 2026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99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Володина </w:t>
            </w:r>
          </w:p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Лидия </w:t>
            </w:r>
          </w:p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Васильевна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старшая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сестра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2000 год,</w:t>
            </w:r>
            <w:r>
              <w:rPr>
                <w:rStyle w:val="22"/>
              </w:rPr>
              <w:t xml:space="preserve">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5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Гепало</w:t>
            </w:r>
            <w:proofErr w:type="spellEnd"/>
            <w:r>
              <w:rPr>
                <w:rStyle w:val="22"/>
              </w:rPr>
              <w:t xml:space="preserve"> Ольга 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инструктор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лечебное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физкультуре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 xml:space="preserve">среднее профессиональное, Ульяновский фармацевтический колледж, 1993 год, </w:t>
            </w:r>
            <w:r>
              <w:rPr>
                <w:rStyle w:val="22"/>
              </w:rPr>
              <w:t>сестринское дело, медицинская сестра.</w:t>
            </w:r>
          </w:p>
          <w:p w:rsidR="00AA4673" w:rsidRDefault="00AA4673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Лечебная физкультура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5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t>Герасимова Наталья Ивановна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t>фельдшер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t>Читинское медицинское училище, 1983 год, фельдшер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t>Лечебное дело до 2025 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t>понедельник-пятница с 08-00 до 16-00</w:t>
            </w:r>
          </w:p>
        </w:tc>
      </w:tr>
      <w:tr w:rsidR="00AA4673">
        <w:trPr>
          <w:trHeight w:val="124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lastRenderedPageBreak/>
              <w:t>Гильберт Надежда Геннадьевна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Талд</w:t>
            </w:r>
            <w:proofErr w:type="gramStart"/>
            <w:r>
              <w:rPr>
                <w:rStyle w:val="22"/>
              </w:rPr>
              <w:t>ы</w:t>
            </w:r>
            <w:proofErr w:type="spellEnd"/>
            <w:r>
              <w:rPr>
                <w:rStyle w:val="22"/>
              </w:rPr>
              <w:t>-</w:t>
            </w:r>
            <w:proofErr w:type="gramEnd"/>
            <w:r>
              <w:rPr>
                <w:rStyle w:val="22"/>
              </w:rPr>
              <w:t xml:space="preserve"> Курганское медицинское училище, 1991 год, акушерское дело, акушерка.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5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Глыбова</w:t>
            </w:r>
            <w:proofErr w:type="spellEnd"/>
            <w:r>
              <w:rPr>
                <w:rStyle w:val="22"/>
              </w:rPr>
              <w:t xml:space="preserve"> Ирина </w:t>
            </w:r>
            <w:r>
              <w:rPr>
                <w:rStyle w:val="22"/>
              </w:rPr>
              <w:t>Николаевна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старшая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сестра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2000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hRule="exact" w:val="16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Дроздова Инна Николаевна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</w:t>
            </w:r>
            <w:r>
              <w:rPr>
                <w:rStyle w:val="22"/>
              </w:rPr>
              <w:t xml:space="preserve">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2002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226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>Демьянова Ирина Павловна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 xml:space="preserve">среднее профессиональное, Тихвинское </w:t>
            </w:r>
            <w:r>
              <w:rPr>
                <w:rStyle w:val="22"/>
              </w:rPr>
              <w:t>медицинское училище,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1986 год, медицинская сестра детских лечебно – профилактических учреждений, медицинская сестра детских лечебно – профилактических учреждений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483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lastRenderedPageBreak/>
              <w:t xml:space="preserve">Ерохина </w:t>
            </w:r>
            <w:r>
              <w:rPr>
                <w:rStyle w:val="22"/>
              </w:rPr>
              <w:t>Екатерина Алексеевна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 2021 год, сестринское дело, медицинская сестра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16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Журавкова</w:t>
            </w:r>
            <w:proofErr w:type="spellEnd"/>
            <w:r>
              <w:rPr>
                <w:rStyle w:val="22"/>
              </w:rPr>
              <w:t xml:space="preserve"> Ольга Михайловна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Лабинский</w:t>
            </w:r>
            <w:proofErr w:type="spellEnd"/>
            <w:r>
              <w:rPr>
                <w:rStyle w:val="22"/>
              </w:rPr>
              <w:t xml:space="preserve"> медицинский колледж, 2013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14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Затонская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Наталья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Владимировна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31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</w:t>
            </w:r>
            <w:r>
              <w:rPr>
                <w:rStyle w:val="22"/>
              </w:rPr>
              <w:t>училище, 1982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3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Зеленская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Любовь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зубной врач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училище,1975 год, зубной врач, зубной врач.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Стоматология до 2027 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15-30</w:t>
            </w:r>
          </w:p>
        </w:tc>
      </w:tr>
      <w:tr w:rsidR="00AA4673">
        <w:trPr>
          <w:trHeight w:hRule="exact" w:val="149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Качарова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Ангелина</w:t>
            </w:r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Арминаковна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по массажу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2003 год, сестринское дело, 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Медицинский массаж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понедельник-пятница </w:t>
            </w:r>
            <w:r>
              <w:rPr>
                <w:rStyle w:val="22"/>
              </w:rPr>
              <w:t>с 08-00 до 16-00</w:t>
            </w:r>
          </w:p>
        </w:tc>
      </w:tr>
      <w:tr w:rsidR="00AA4673">
        <w:trPr>
          <w:trHeight w:val="13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31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lastRenderedPageBreak/>
              <w:t>Краснова Евгения 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31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2013 год, сестринское дело, 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2026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7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Ковалева Лариса Анатольевна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среднее профессиональное, Республиканское базовое ордена Трудового Красного Знамени медицинское училище, 1995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511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Леонтьева Анна </w:t>
            </w:r>
            <w:r>
              <w:rPr>
                <w:rStyle w:val="22"/>
              </w:rPr>
              <w:t>Викторовна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 Кемеровский областной медицинский колледж, 2003 год, сестринское дело, медицинская сестра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60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>Макеева Елена Викторовна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2021 год, сестринское дело, 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2026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69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lastRenderedPageBreak/>
              <w:t>Мурадова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Тамилла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Рамиз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Кызы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 xml:space="preserve">среднее профессиональное, Северо-Осетинское </w:t>
            </w:r>
            <w:r>
              <w:rPr>
                <w:rStyle w:val="22"/>
              </w:rPr>
              <w:t>медицинское училище, 1988 год, медицинская сестра, 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47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Павлова Наталья 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Буйнакское медицинское училище, 1993 год, лечебное дело, </w:t>
            </w:r>
            <w:r>
              <w:rPr>
                <w:rStyle w:val="22"/>
              </w:rPr>
              <w:t>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59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Петренко Диана </w:t>
            </w:r>
            <w:proofErr w:type="spellStart"/>
            <w:r>
              <w:rPr>
                <w:rStyle w:val="22"/>
              </w:rPr>
              <w:t>Хизировна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 2018 год, сестринское дело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2024 года ( в отпуске по уходу за ребенком)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59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Плотникова Алла </w:t>
            </w:r>
            <w:r>
              <w:rPr>
                <w:rStyle w:val="22"/>
              </w:rPr>
              <w:t>Михайловна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Глуховское</w:t>
            </w:r>
            <w:proofErr w:type="spellEnd"/>
            <w:r>
              <w:rPr>
                <w:rStyle w:val="22"/>
              </w:rPr>
              <w:t xml:space="preserve"> медицинское училище, 1989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595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lastRenderedPageBreak/>
              <w:t>Попова Ангелина Васильевна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2022 год, сестринское дело, медицинская сестра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49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spacing w:before="75" w:line="225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</w:t>
            </w:r>
          </w:p>
          <w:p w:rsidR="00AA4673" w:rsidRDefault="00651FDF">
            <w:pPr>
              <w:spacing w:before="75" w:line="225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  <w:p w:rsidR="00AA4673" w:rsidRDefault="00651FDF">
            <w:pPr>
              <w:spacing w:before="75" w:line="225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spacing w:before="75" w:line="225" w:lineRule="exact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</w:t>
            </w:r>
          </w:p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колледж,</w:t>
            </w:r>
          </w:p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год, сестринское дело,</w:t>
            </w:r>
          </w:p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до 2029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spacing w:before="75" w:line="225" w:lineRule="exact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AA4673">
        <w:trPr>
          <w:trHeight w:val="1498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Савельева Анна Вячеславовна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1989 год, медицинская сестра, </w:t>
            </w:r>
            <w:r>
              <w:rPr>
                <w:rStyle w:val="22"/>
              </w:rPr>
              <w:t>медицинская сестра.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42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Савельева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Екатерина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Алексеевна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Армавирский</w:t>
            </w:r>
            <w:proofErr w:type="spellEnd"/>
            <w:r>
              <w:rPr>
                <w:rStyle w:val="22"/>
              </w:rPr>
              <w:t xml:space="preserve"> медицинский колледж, 2007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Сестринское дело до 2028 </w:t>
            </w:r>
            <w:r>
              <w:rPr>
                <w:rStyle w:val="22"/>
              </w:rPr>
              <w:t>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48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lastRenderedPageBreak/>
              <w:t>Сидельников</w:t>
            </w:r>
            <w:proofErr w:type="spellEnd"/>
            <w:r>
              <w:rPr>
                <w:rStyle w:val="22"/>
              </w:rPr>
              <w:t xml:space="preserve"> Владимир Владимирович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>врач - психиатр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высшее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Майкопский</w:t>
            </w:r>
            <w:proofErr w:type="spellEnd"/>
            <w:r>
              <w:rPr>
                <w:rStyle w:val="22"/>
              </w:rPr>
              <w:t xml:space="preserve"> государственный технологический университет,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2015 год, лечебное дело, врач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Психиатрия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 xml:space="preserve">понедельник – вторник с 17-10 до 17-40, суббота с </w:t>
            </w:r>
            <w:r>
              <w:rPr>
                <w:rStyle w:val="22"/>
              </w:rPr>
              <w:t>08-00 до 17-00</w:t>
            </w:r>
          </w:p>
        </w:tc>
      </w:tr>
      <w:tr w:rsidR="00AA4673">
        <w:trPr>
          <w:trHeight w:val="184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Сикоева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Екатерина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старшая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сестра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среднее профессиональное, Ставропольский базовый медицинский колледж, 2007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635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Стукова</w:t>
            </w:r>
            <w:proofErr w:type="spellEnd"/>
            <w:r>
              <w:rPr>
                <w:rStyle w:val="22"/>
              </w:rPr>
              <w:t xml:space="preserve"> Ольга Сергеевна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по физиотерапии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1999 год, сестринское дело, медицинская сестра.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Физиотерапия до 2025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52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Тарасенко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Марина</w:t>
            </w:r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Владимировна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1991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68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lastRenderedPageBreak/>
              <w:t>Товстоляк</w:t>
            </w:r>
            <w:proofErr w:type="spellEnd"/>
            <w:r>
              <w:rPr>
                <w:rStyle w:val="22"/>
              </w:rPr>
              <w:t xml:space="preserve"> 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Юлия Владимировна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старшая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сестра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</w:t>
            </w:r>
            <w:r>
              <w:rPr>
                <w:rStyle w:val="22"/>
              </w:rPr>
              <w:t xml:space="preserve">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1994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72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Трунина</w:t>
            </w:r>
            <w:proofErr w:type="spellEnd"/>
            <w:r>
              <w:rPr>
                <w:rStyle w:val="22"/>
              </w:rPr>
              <w:t xml:space="preserve"> Марина Николаевна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Сумгаитское</w:t>
            </w:r>
            <w:proofErr w:type="spellEnd"/>
            <w:r>
              <w:rPr>
                <w:rStyle w:val="22"/>
              </w:rPr>
              <w:t xml:space="preserve"> медицинское училище, 1978 год, медицинская сестра,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38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Ходакова 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Юлия 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>Николаевна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r>
              <w:rPr>
                <w:rStyle w:val="22"/>
              </w:rPr>
              <w:t>фармацевт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 Кропоткинский медицинский колледж, 2010 год, фармация, фармацевт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 w:rsidP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 xml:space="preserve">Фармация до 2029 </w:t>
            </w:r>
            <w:r>
              <w:rPr>
                <w:rStyle w:val="22"/>
              </w:rPr>
              <w:t>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val="142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Черных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Александр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Борисович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медицинский брат палатный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1991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2027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2462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lastRenderedPageBreak/>
              <w:t>Цыганков Иван Викторович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заведующий аптекой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gramStart"/>
            <w:r>
              <w:rPr>
                <w:rStyle w:val="22"/>
              </w:rPr>
              <w:t>высшее</w:t>
            </w:r>
            <w:proofErr w:type="gramEnd"/>
            <w:r>
              <w:rPr>
                <w:rStyle w:val="22"/>
              </w:rPr>
              <w:t xml:space="preserve"> профессиональное, Пятигорская государственная фармацевтическая академия Федерального агентства по здравоохранению и социальному развитию, 2005 год, фармация, провизор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Управление и экономика фармации до</w:t>
            </w:r>
            <w:r>
              <w:rPr>
                <w:rStyle w:val="22"/>
              </w:rPr>
              <w:t xml:space="preserve"> 2025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понедельник – пятница с 8-00 до 15-00</w:t>
            </w:r>
          </w:p>
        </w:tc>
      </w:tr>
      <w:tr w:rsidR="00AA4673">
        <w:trPr>
          <w:trHeight w:val="117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Шепелева</w:t>
            </w:r>
            <w:proofErr w:type="spellEnd"/>
            <w:r>
              <w:rPr>
                <w:rStyle w:val="22"/>
              </w:rPr>
              <w:t xml:space="preserve"> Елена Владимировна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фельдшер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1989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Лечебное дело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t>понедельник-пятница с 08-00 до 16-00</w:t>
            </w:r>
          </w:p>
        </w:tc>
      </w:tr>
      <w:tr w:rsidR="00AA4673">
        <w:trPr>
          <w:trHeight w:val="167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Шульц </w:t>
            </w:r>
            <w:r>
              <w:rPr>
                <w:rStyle w:val="22"/>
              </w:rPr>
              <w:t>Любовь Петровна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>среднее профессиональное, медицинское училище №2 г. Санкт- Петербург, 2003 год, сестринское дело, медицинская сестра.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24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Щербинина</w:t>
            </w:r>
            <w:proofErr w:type="spellEnd"/>
            <w:r>
              <w:rPr>
                <w:rStyle w:val="22"/>
              </w:rPr>
              <w:t xml:space="preserve"> Ирина Григорьевна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медицинская сестра </w:t>
            </w:r>
            <w:r>
              <w:rPr>
                <w:rStyle w:val="22"/>
              </w:rPr>
              <w:t>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1988 год, лечебное дело, фельдшер.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val="197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rStyle w:val="22"/>
              </w:rPr>
            </w:pPr>
            <w:proofErr w:type="spellStart"/>
            <w:r>
              <w:rPr>
                <w:rStyle w:val="22"/>
              </w:rPr>
              <w:lastRenderedPageBreak/>
              <w:t>Яковенко</w:t>
            </w:r>
            <w:proofErr w:type="spellEnd"/>
            <w:r>
              <w:rPr>
                <w:rStyle w:val="22"/>
              </w:rPr>
              <w:t xml:space="preserve"> Ольга Сергеевна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врач - терапевт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высшее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Самарканский</w:t>
            </w:r>
            <w:proofErr w:type="spellEnd"/>
            <w:r>
              <w:rPr>
                <w:rStyle w:val="22"/>
              </w:rPr>
              <w:t xml:space="preserve"> государственный медицинский </w:t>
            </w:r>
            <w:r>
              <w:rPr>
                <w:rStyle w:val="22"/>
              </w:rPr>
              <w:t>институт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им. И.П. Павлова, 1976 год,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лечебная, врач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Терапия до 2025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понедельник-пятница с 08-00 до 16-00</w:t>
            </w:r>
          </w:p>
        </w:tc>
      </w:tr>
      <w:tr w:rsidR="00AA4673">
        <w:trPr>
          <w:trHeight w:hRule="exact" w:val="131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Якунина Валерия</w:t>
            </w:r>
          </w:p>
          <w:p w:rsidR="00AA4673" w:rsidRDefault="00651FDF">
            <w:pPr>
              <w:pStyle w:val="20"/>
              <w:shd w:val="clear" w:color="auto" w:fill="auto"/>
              <w:spacing w:before="0" w:line="317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Алексеевна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>среднее профессиональное,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rPr>
                <w:rStyle w:val="22"/>
              </w:rPr>
            </w:pPr>
            <w:r>
              <w:rPr>
                <w:rStyle w:val="22"/>
              </w:rPr>
              <w:t xml:space="preserve">Свердловский областной медицинский колледж, сестринское дело, </w:t>
            </w:r>
            <w:r>
              <w:rPr>
                <w:rStyle w:val="22"/>
              </w:rPr>
              <w:t>медицинская сестра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rStyle w:val="22"/>
              </w:rPr>
            </w:pPr>
            <w:r>
              <w:rPr>
                <w:rStyle w:val="22"/>
              </w:rPr>
              <w:t>Сестринское дело до 2028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rStyle w:val="22"/>
              </w:rPr>
            </w:pPr>
            <w:r>
              <w:rPr>
                <w:rStyle w:val="22"/>
              </w:rPr>
              <w:t>по графику</w:t>
            </w:r>
          </w:p>
        </w:tc>
      </w:tr>
      <w:tr w:rsidR="00AA4673">
        <w:trPr>
          <w:trHeight w:hRule="exact" w:val="1310"/>
          <w:jc w:val="center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Style w:val="22"/>
              </w:rPr>
              <w:t>Ячейкина</w:t>
            </w:r>
            <w:proofErr w:type="spellEnd"/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Светлана</w:t>
            </w:r>
          </w:p>
          <w:p w:rsidR="00AA4673" w:rsidRDefault="00651FDF">
            <w:pPr>
              <w:pStyle w:val="20"/>
              <w:shd w:val="clear" w:color="auto" w:fill="auto"/>
              <w:spacing w:before="0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Борисовна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26" w:lineRule="exact"/>
              <w:jc w:val="center"/>
              <w:rPr>
                <w:sz w:val="2"/>
                <w:szCs w:val="2"/>
              </w:rPr>
            </w:pPr>
            <w:r>
              <w:rPr>
                <w:rStyle w:val="22"/>
              </w:rPr>
              <w:t>медицинская сестра палатная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среднее профессиональное, </w:t>
            </w:r>
            <w:proofErr w:type="spellStart"/>
            <w:r>
              <w:rPr>
                <w:rStyle w:val="22"/>
              </w:rPr>
              <w:t>Армавирское</w:t>
            </w:r>
            <w:proofErr w:type="spellEnd"/>
            <w:r>
              <w:rPr>
                <w:rStyle w:val="22"/>
              </w:rPr>
              <w:t xml:space="preserve"> медицинское училище, 1981 год, сестринское дело, медицинская сестра.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317" w:lineRule="exact"/>
              <w:rPr>
                <w:sz w:val="2"/>
                <w:szCs w:val="2"/>
              </w:rPr>
            </w:pPr>
            <w:r>
              <w:rPr>
                <w:rStyle w:val="22"/>
              </w:rPr>
              <w:t xml:space="preserve">Сестринское дело до </w:t>
            </w:r>
            <w:r>
              <w:rPr>
                <w:rStyle w:val="22"/>
              </w:rPr>
              <w:t>2028 года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673" w:rsidRDefault="00651FDF">
            <w:pPr>
              <w:pStyle w:val="20"/>
              <w:shd w:val="clear" w:color="auto" w:fill="auto"/>
              <w:spacing w:before="0" w:line="280" w:lineRule="exact"/>
              <w:rPr>
                <w:sz w:val="2"/>
                <w:szCs w:val="2"/>
              </w:rPr>
            </w:pPr>
            <w:r>
              <w:rPr>
                <w:rStyle w:val="22"/>
              </w:rPr>
              <w:t>по графику</w:t>
            </w:r>
          </w:p>
        </w:tc>
      </w:tr>
    </w:tbl>
    <w:p w:rsidR="00AA4673" w:rsidRDefault="00651FDF" w:rsidP="00F8128E">
      <w:pPr>
        <w:pStyle w:val="20"/>
        <w:shd w:val="clear" w:color="auto" w:fill="auto"/>
        <w:spacing w:before="245"/>
        <w:ind w:left="1134" w:right="7030"/>
        <w:jc w:val="both"/>
      </w:pPr>
      <w:r>
        <w:t xml:space="preserve">Примечание: Медицинские сестры палатные работают по сменному графику: </w:t>
      </w:r>
    </w:p>
    <w:p w:rsidR="00AA4673" w:rsidRDefault="00651FDF" w:rsidP="00F8128E">
      <w:pPr>
        <w:pStyle w:val="20"/>
        <w:shd w:val="clear" w:color="auto" w:fill="auto"/>
        <w:spacing w:before="0"/>
        <w:ind w:left="1134"/>
        <w:jc w:val="both"/>
      </w:pPr>
      <w:r>
        <w:t>С 8-00 до 18-00 первая смена,</w:t>
      </w:r>
    </w:p>
    <w:p w:rsidR="00AA4673" w:rsidRDefault="00651FDF" w:rsidP="00F8128E">
      <w:pPr>
        <w:pStyle w:val="20"/>
        <w:shd w:val="clear" w:color="auto" w:fill="auto"/>
        <w:spacing w:before="0"/>
        <w:ind w:left="1134" w:right="7040"/>
        <w:jc w:val="both"/>
      </w:pPr>
      <w:r>
        <w:t>С 18-00 до 8-00 вторая смена, затем 3 дня выходных.</w:t>
      </w:r>
    </w:p>
    <w:sectPr w:rsidR="00AA4673" w:rsidSect="00AA4673">
      <w:type w:val="continuous"/>
      <w:pgSz w:w="16838" w:h="11906" w:orient="landscape"/>
      <w:pgMar w:top="615" w:right="0" w:bottom="836" w:left="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doNotExpandShiftReturn/>
  </w:compat>
  <w:rsids>
    <w:rsidRoot w:val="00AA4673"/>
    <w:rsid w:val="00651FDF"/>
    <w:rsid w:val="00AA4673"/>
    <w:rsid w:val="00F8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53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qFormat/>
    <w:rsid w:val="007B4353"/>
    <w:rPr>
      <w:color w:val="0066CC"/>
      <w:u w:val="single"/>
    </w:rPr>
  </w:style>
  <w:style w:type="character" w:customStyle="1" w:styleId="a3">
    <w:name w:val="Подпись к таблице_"/>
    <w:basedOn w:val="a0"/>
    <w:qFormat/>
    <w:rsid w:val="007B435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qFormat/>
    <w:rsid w:val="007B4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qFormat/>
    <w:rsid w:val="007B4353"/>
    <w:rPr>
      <w:b/>
      <w:bCs/>
      <w:color w:val="000000"/>
      <w:spacing w:val="0"/>
      <w:w w:val="100"/>
      <w:lang w:val="ru-RU" w:eastAsia="ru-RU" w:bidi="ru-RU"/>
    </w:rPr>
  </w:style>
  <w:style w:type="character" w:customStyle="1" w:styleId="22">
    <w:name w:val="Основной текст (2)"/>
    <w:basedOn w:val="2"/>
    <w:qFormat/>
    <w:rsid w:val="007B4353"/>
    <w:rPr>
      <w:color w:val="000000"/>
      <w:spacing w:val="0"/>
      <w:w w:val="100"/>
      <w:lang w:val="ru-RU" w:eastAsia="ru-RU" w:bidi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D057B"/>
    <w:rPr>
      <w:color w:val="000000"/>
      <w:sz w:val="16"/>
      <w:szCs w:val="16"/>
    </w:rPr>
  </w:style>
  <w:style w:type="paragraph" w:customStyle="1" w:styleId="a6">
    <w:name w:val="Заголовок"/>
    <w:basedOn w:val="a"/>
    <w:next w:val="a7"/>
    <w:qFormat/>
    <w:rsid w:val="0038234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382346"/>
    <w:pPr>
      <w:spacing w:after="140" w:line="276" w:lineRule="auto"/>
    </w:pPr>
  </w:style>
  <w:style w:type="paragraph" w:styleId="a8">
    <w:name w:val="List"/>
    <w:basedOn w:val="a7"/>
    <w:rsid w:val="00382346"/>
    <w:rPr>
      <w:rFonts w:cs="Arial Unicode MS"/>
    </w:rPr>
  </w:style>
  <w:style w:type="paragraph" w:customStyle="1" w:styleId="Caption">
    <w:name w:val="Caption"/>
    <w:basedOn w:val="a"/>
    <w:qFormat/>
    <w:rsid w:val="00382346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382346"/>
    <w:pPr>
      <w:suppressLineNumbers/>
    </w:pPr>
    <w:rPr>
      <w:rFonts w:cs="Arial Unicode MS"/>
    </w:rPr>
  </w:style>
  <w:style w:type="paragraph" w:customStyle="1" w:styleId="aa">
    <w:name w:val="Подпись к таблице"/>
    <w:basedOn w:val="a"/>
    <w:qFormat/>
    <w:rsid w:val="007B4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7B4353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2D057B"/>
    <w:rPr>
      <w:sz w:val="16"/>
      <w:szCs w:val="16"/>
    </w:rPr>
  </w:style>
  <w:style w:type="paragraph" w:customStyle="1" w:styleId="ab">
    <w:name w:val="Содержимое таблицы"/>
    <w:basedOn w:val="a"/>
    <w:qFormat/>
    <w:rsid w:val="00182C24"/>
    <w:pPr>
      <w:suppressLineNumbers/>
    </w:pPr>
  </w:style>
  <w:style w:type="paragraph" w:customStyle="1" w:styleId="ac">
    <w:name w:val="Заголовок таблицы"/>
    <w:basedOn w:val="ab"/>
    <w:qFormat/>
    <w:rsid w:val="00182C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bondareva</cp:lastModifiedBy>
  <cp:revision>46</cp:revision>
  <cp:lastPrinted>2023-12-19T11:29:00Z</cp:lastPrinted>
  <dcterms:created xsi:type="dcterms:W3CDTF">2021-07-06T12:53:00Z</dcterms:created>
  <dcterms:modified xsi:type="dcterms:W3CDTF">2024-10-03T11:20:00Z</dcterms:modified>
  <dc:language>ru-RU</dc:language>
</cp:coreProperties>
</file>